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21" w:rsidRPr="00504799" w:rsidRDefault="00085821" w:rsidP="00500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5821" w:rsidRPr="00504799" w:rsidRDefault="00085821" w:rsidP="00085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47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Kartkówka nr 2</w:t>
      </w:r>
    </w:p>
    <w:p w:rsidR="00085821" w:rsidRPr="00504799" w:rsidRDefault="00085821" w:rsidP="000858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206E" w:rsidRPr="00504799" w:rsidRDefault="0080206E" w:rsidP="008020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4799">
        <w:rPr>
          <w:rFonts w:ascii="Times New Roman" w:hAnsi="Times New Roman" w:cs="Times New Roman"/>
          <w:b/>
          <w:sz w:val="24"/>
          <w:szCs w:val="24"/>
        </w:rPr>
        <w:t xml:space="preserve">Planety w kolejności: </w:t>
      </w:r>
      <w:r w:rsidRPr="00504799">
        <w:rPr>
          <w:rFonts w:ascii="Times New Roman" w:hAnsi="Times New Roman" w:cs="Times New Roman"/>
          <w:sz w:val="24"/>
          <w:szCs w:val="24"/>
        </w:rPr>
        <w:t>Merkury, Wenus, Ziemia, Mars, Jowisz, Saturn, Uran, Neptun</w:t>
      </w:r>
      <w:r w:rsidRPr="00504799">
        <w:rPr>
          <w:rFonts w:ascii="Times New Roman" w:hAnsi="Times New Roman" w:cs="Times New Roman"/>
          <w:b/>
          <w:sz w:val="24"/>
          <w:szCs w:val="24"/>
        </w:rPr>
        <w:t>.</w:t>
      </w:r>
    </w:p>
    <w:p w:rsidR="0080206E" w:rsidRPr="00504799" w:rsidRDefault="0080206E" w:rsidP="00802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799">
        <w:rPr>
          <w:rFonts w:ascii="Times New Roman" w:hAnsi="Times New Roman" w:cs="Times New Roman"/>
          <w:b/>
          <w:sz w:val="24"/>
          <w:szCs w:val="24"/>
        </w:rPr>
        <w:t xml:space="preserve">Co wchodzi w skład Układu Słonecznego: </w:t>
      </w:r>
      <w:r w:rsidRPr="00504799">
        <w:rPr>
          <w:rFonts w:ascii="Times New Roman" w:hAnsi="Times New Roman" w:cs="Times New Roman"/>
          <w:sz w:val="24"/>
          <w:szCs w:val="24"/>
        </w:rPr>
        <w:t>planety, gwiazda, księżyce, planetoidy, komety</w:t>
      </w:r>
    </w:p>
    <w:p w:rsidR="0080206E" w:rsidRPr="00504799" w:rsidRDefault="0080206E" w:rsidP="00802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799">
        <w:rPr>
          <w:rFonts w:ascii="Times New Roman" w:hAnsi="Times New Roman" w:cs="Times New Roman"/>
          <w:b/>
          <w:sz w:val="24"/>
          <w:szCs w:val="24"/>
        </w:rPr>
        <w:t xml:space="preserve"> Czym różni się gwiazda od planety</w:t>
      </w:r>
      <w:r w:rsidRPr="00504799">
        <w:rPr>
          <w:rFonts w:ascii="Times New Roman" w:hAnsi="Times New Roman" w:cs="Times New Roman"/>
          <w:sz w:val="24"/>
          <w:szCs w:val="24"/>
        </w:rPr>
        <w:t>? gwiazda jest większa i świeci własnym światłem, a planeta odbitym</w:t>
      </w:r>
    </w:p>
    <w:p w:rsidR="0080206E" w:rsidRPr="00504799" w:rsidRDefault="0080206E" w:rsidP="008020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206E" w:rsidRPr="00504799" w:rsidRDefault="00182853" w:rsidP="003777EF">
      <w:pPr>
        <w:rPr>
          <w:rFonts w:ascii="Times New Roman" w:hAnsi="Times New Roman" w:cs="Times New Roman"/>
          <w:b/>
          <w:sz w:val="24"/>
          <w:szCs w:val="24"/>
        </w:rPr>
      </w:pPr>
      <w:r w:rsidRPr="00504799">
        <w:rPr>
          <w:rFonts w:ascii="Times New Roman" w:hAnsi="Times New Roman" w:cs="Times New Roman"/>
          <w:b/>
          <w:sz w:val="24"/>
          <w:szCs w:val="24"/>
        </w:rPr>
        <w:t>Ruch obrotowy- obrót Ziemi wokół własnej osi trwa 24 godziny. Skutki:</w:t>
      </w:r>
      <w:r w:rsidRPr="00504799">
        <w:rPr>
          <w:rFonts w:ascii="Times New Roman" w:hAnsi="Times New Roman" w:cs="Times New Roman"/>
          <w:sz w:val="24"/>
          <w:szCs w:val="24"/>
        </w:rPr>
        <w:br/>
        <w:t>- występowanie dnia i nocy</w:t>
      </w:r>
      <w:r w:rsidRPr="00504799">
        <w:rPr>
          <w:rFonts w:ascii="Times New Roman" w:hAnsi="Times New Roman" w:cs="Times New Roman"/>
          <w:sz w:val="24"/>
          <w:szCs w:val="24"/>
        </w:rPr>
        <w:br/>
        <w:t>- spłaszczenie Ziemi przy biegunach</w:t>
      </w:r>
      <w:r w:rsidRPr="00504799">
        <w:rPr>
          <w:rFonts w:ascii="Times New Roman" w:hAnsi="Times New Roman" w:cs="Times New Roman"/>
          <w:sz w:val="24"/>
          <w:szCs w:val="24"/>
        </w:rPr>
        <w:br/>
        <w:t>- siła Coriolisa</w:t>
      </w:r>
      <w:r w:rsidRPr="00504799">
        <w:rPr>
          <w:rFonts w:ascii="Times New Roman" w:hAnsi="Times New Roman" w:cs="Times New Roman"/>
          <w:sz w:val="24"/>
          <w:szCs w:val="24"/>
        </w:rPr>
        <w:br/>
        <w:t>- pozorny dobowy ruch Słońca  po niebie.</w:t>
      </w:r>
    </w:p>
    <w:p w:rsidR="003777EF" w:rsidRPr="00504799" w:rsidRDefault="00182853" w:rsidP="003777EF">
      <w:pPr>
        <w:rPr>
          <w:rFonts w:ascii="Times New Roman" w:hAnsi="Times New Roman" w:cs="Times New Roman"/>
          <w:sz w:val="24"/>
          <w:szCs w:val="24"/>
        </w:rPr>
      </w:pPr>
      <w:r w:rsidRPr="00504799">
        <w:rPr>
          <w:rFonts w:ascii="Times New Roman" w:hAnsi="Times New Roman" w:cs="Times New Roman"/>
          <w:b/>
          <w:sz w:val="24"/>
          <w:szCs w:val="24"/>
        </w:rPr>
        <w:t>Ruch obiegowy</w:t>
      </w:r>
      <w:r w:rsidRPr="00504799">
        <w:rPr>
          <w:rFonts w:ascii="Times New Roman" w:hAnsi="Times New Roman" w:cs="Times New Roman"/>
          <w:sz w:val="24"/>
          <w:szCs w:val="24"/>
        </w:rPr>
        <w:t xml:space="preserve"> - obieg Ziemi wokół Słońca, odbywa się po drodze zwanej orbitą. Orbita ma kształt elipsy. Okres obiegu Ziemi wokół Słońca trwa 365 dni 6 godzin.</w:t>
      </w:r>
      <w:r w:rsidRPr="00504799">
        <w:rPr>
          <w:rFonts w:ascii="Times New Roman" w:hAnsi="Times New Roman" w:cs="Times New Roman"/>
          <w:sz w:val="24"/>
          <w:szCs w:val="24"/>
        </w:rPr>
        <w:br/>
        <w:t>- występowanie astronomicznych pór roku</w:t>
      </w:r>
      <w:r w:rsidRPr="00504799">
        <w:rPr>
          <w:rFonts w:ascii="Times New Roman" w:hAnsi="Times New Roman" w:cs="Times New Roman"/>
          <w:sz w:val="24"/>
          <w:szCs w:val="24"/>
        </w:rPr>
        <w:br/>
        <w:t>- zmiana oświetlenia Ziemi w ciągu roku</w:t>
      </w:r>
      <w:r w:rsidRPr="00504799">
        <w:rPr>
          <w:rFonts w:ascii="Times New Roman" w:hAnsi="Times New Roman" w:cs="Times New Roman"/>
          <w:sz w:val="24"/>
          <w:szCs w:val="24"/>
        </w:rPr>
        <w:br/>
        <w:t>- zmiana wysokości górowania Słońca nad widnokręgiem.</w:t>
      </w:r>
      <w:r w:rsidRPr="00504799">
        <w:rPr>
          <w:rFonts w:ascii="Times New Roman" w:hAnsi="Times New Roman" w:cs="Times New Roman"/>
          <w:sz w:val="24"/>
          <w:szCs w:val="24"/>
        </w:rPr>
        <w:br/>
        <w:t>- zmiana miejsca wschodu i zachodu Słońca nad widnokręgiem</w:t>
      </w:r>
      <w:r w:rsidRPr="00504799">
        <w:rPr>
          <w:rFonts w:ascii="Times New Roman" w:hAnsi="Times New Roman" w:cs="Times New Roman"/>
          <w:sz w:val="24"/>
          <w:szCs w:val="24"/>
        </w:rPr>
        <w:br/>
        <w:t xml:space="preserve">- zmienna długość trwania dnia i nocy </w:t>
      </w:r>
      <w:r w:rsidR="00D16F90" w:rsidRPr="00504799">
        <w:rPr>
          <w:rFonts w:ascii="Times New Roman" w:hAnsi="Times New Roman" w:cs="Times New Roman"/>
          <w:sz w:val="24"/>
          <w:szCs w:val="24"/>
        </w:rPr>
        <w:t>w ciągu roku</w:t>
      </w:r>
    </w:p>
    <w:p w:rsidR="006618A3" w:rsidRPr="00504799" w:rsidRDefault="006618A3" w:rsidP="006618A3">
      <w:pPr>
        <w:rPr>
          <w:rFonts w:ascii="Times New Roman" w:hAnsi="Times New Roman" w:cs="Times New Roman"/>
          <w:sz w:val="24"/>
          <w:szCs w:val="24"/>
        </w:rPr>
      </w:pPr>
      <w:r w:rsidRPr="00504799">
        <w:rPr>
          <w:rFonts w:ascii="Times New Roman" w:hAnsi="Times New Roman" w:cs="Times New Roman"/>
          <w:b/>
          <w:sz w:val="24"/>
          <w:szCs w:val="24"/>
        </w:rPr>
        <w:t xml:space="preserve">Czas słoneczny- </w:t>
      </w:r>
      <w:r w:rsidRPr="00504799">
        <w:rPr>
          <w:rFonts w:ascii="Times New Roman" w:hAnsi="Times New Roman" w:cs="Times New Roman"/>
          <w:sz w:val="24"/>
          <w:szCs w:val="24"/>
        </w:rPr>
        <w:t>(prawdziwy, miejscowy) to czas określony dla każdego południka na podstawie momentu górowania Słońca.</w:t>
      </w:r>
      <w:r w:rsidRPr="00504799">
        <w:rPr>
          <w:rFonts w:ascii="Times New Roman" w:eastAsia="+mn-ea" w:hAnsi="Times New Roman" w:cs="Times New Roman"/>
          <w:color w:val="FF0000"/>
          <w:kern w:val="24"/>
          <w:sz w:val="24"/>
          <w:szCs w:val="24"/>
          <w:lang w:eastAsia="pl-PL"/>
        </w:rPr>
        <w:t xml:space="preserve"> </w:t>
      </w:r>
      <w:r w:rsidRPr="00504799">
        <w:rPr>
          <w:rFonts w:ascii="Times New Roman" w:hAnsi="Times New Roman" w:cs="Times New Roman"/>
          <w:sz w:val="24"/>
          <w:szCs w:val="24"/>
        </w:rPr>
        <w:t>Wszystkie kolejne południki położone w kierunku na wschód mają czas późniejszy, a na zachód – wcześniejszy</w:t>
      </w:r>
    </w:p>
    <w:p w:rsidR="00635990" w:rsidRDefault="006618A3" w:rsidP="00635990">
      <w:pPr>
        <w:rPr>
          <w:rFonts w:ascii="Times New Roman" w:hAnsi="Times New Roman" w:cs="Times New Roman"/>
          <w:b/>
          <w:sz w:val="24"/>
          <w:szCs w:val="24"/>
        </w:rPr>
      </w:pPr>
      <w:r w:rsidRPr="00635990">
        <w:rPr>
          <w:rFonts w:ascii="Times New Roman" w:hAnsi="Times New Roman" w:cs="Times New Roman"/>
          <w:b/>
          <w:sz w:val="24"/>
          <w:szCs w:val="24"/>
        </w:rPr>
        <w:t>1stopień – 4 minuty</w:t>
      </w:r>
      <w:r w:rsidR="00504799" w:rsidRPr="006359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635990">
        <w:rPr>
          <w:rFonts w:ascii="Times New Roman" w:hAnsi="Times New Roman" w:cs="Times New Roman"/>
          <w:b/>
          <w:sz w:val="24"/>
          <w:szCs w:val="24"/>
        </w:rPr>
        <w:t>15 stopni – 1 godzina</w:t>
      </w:r>
    </w:p>
    <w:p w:rsidR="001309B1" w:rsidRPr="00635990" w:rsidRDefault="001309B1" w:rsidP="00635990">
      <w:pPr>
        <w:rPr>
          <w:rFonts w:ascii="Times New Roman" w:hAnsi="Times New Roman" w:cs="Times New Roman"/>
          <w:b/>
          <w:sz w:val="24"/>
          <w:szCs w:val="24"/>
        </w:rPr>
      </w:pPr>
      <w:r w:rsidRPr="0050479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04799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zas strefowy</w:t>
      </w:r>
      <w:r w:rsidRPr="00504799">
        <w:rPr>
          <w:rFonts w:ascii="Times New Roman" w:hAnsi="Times New Roman" w:cs="Times New Roman"/>
          <w:color w:val="000000"/>
          <w:sz w:val="24"/>
          <w:szCs w:val="24"/>
        </w:rPr>
        <w:t>. Całą kulę ziemską podzielono na 24 południkowe strefy o rozpiętości 15° każda. Granicą stref są południki. W całej strefie obowiązuje ta sama godzina obliczana według czasu słonecznego miejscowego południka środkowego tej strefy. Czas między dwoma sąsiednimi strefami różni się o godzinę.</w:t>
      </w:r>
    </w:p>
    <w:p w:rsidR="001309B1" w:rsidRPr="00504799" w:rsidRDefault="001309B1" w:rsidP="001309B1">
      <w:pPr>
        <w:pStyle w:val="NormalnyWeb"/>
        <w:jc w:val="center"/>
      </w:pPr>
      <w:r w:rsidRPr="00504799">
        <w:rPr>
          <w:noProof/>
          <w:color w:val="000000"/>
        </w:rPr>
        <w:drawing>
          <wp:inline distT="0" distB="0" distL="0" distR="0">
            <wp:extent cx="4658929" cy="2781300"/>
            <wp:effectExtent l="19050" t="0" r="8321" b="0"/>
            <wp:docPr id="5" name="Obraz 5" descr="http://geografia_liceum.republika.pl/czas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eografia_liceum.republika.pl/czasst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29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4799">
        <w:rPr>
          <w:color w:val="000000"/>
        </w:rPr>
        <w:br/>
        <w:t>rys.2. Zasięg trzech stref czasowych występujących w Europie.</w:t>
      </w:r>
    </w:p>
    <w:p w:rsidR="001309B1" w:rsidRPr="00504799" w:rsidRDefault="001309B1" w:rsidP="001309B1">
      <w:pPr>
        <w:pStyle w:val="NormalnyWeb"/>
      </w:pPr>
    </w:p>
    <w:p w:rsidR="00504799" w:rsidRDefault="00504799" w:rsidP="009C52F7">
      <w:pPr>
        <w:pStyle w:val="NormalnyWeb"/>
        <w:rPr>
          <w:b/>
          <w:i/>
          <w:iCs/>
          <w:color w:val="FF0000"/>
        </w:rPr>
      </w:pPr>
    </w:p>
    <w:p w:rsidR="009C52F7" w:rsidRPr="00504799" w:rsidRDefault="009C52F7" w:rsidP="009C52F7">
      <w:pPr>
        <w:pStyle w:val="NormalnyWeb"/>
        <w:rPr>
          <w:b/>
          <w:i/>
          <w:iCs/>
          <w:color w:val="FF0000"/>
        </w:rPr>
      </w:pPr>
      <w:r w:rsidRPr="00504799">
        <w:rPr>
          <w:b/>
          <w:i/>
          <w:iCs/>
          <w:color w:val="FF0000"/>
        </w:rPr>
        <w:lastRenderedPageBreak/>
        <w:t>Zdania z czasem</w:t>
      </w:r>
    </w:p>
    <w:p w:rsidR="009C52F7" w:rsidRPr="00504799" w:rsidRDefault="009C52F7" w:rsidP="009C52F7">
      <w:pPr>
        <w:pStyle w:val="NormalnyWeb"/>
        <w:rPr>
          <w:i/>
          <w:iCs/>
        </w:rPr>
      </w:pPr>
      <w:r w:rsidRPr="00504799">
        <w:rPr>
          <w:i/>
          <w:iCs/>
          <w:color w:val="FF0000"/>
        </w:rPr>
        <w:t xml:space="preserve">W Krakowie (50° N, 20° E) jest godzina 9:00 czasu słonecznego. Oblicz czas słoneczny w tym samym momencie w Barcelonie (41° N, 2° E). </w:t>
      </w:r>
    </w:p>
    <w:p w:rsidR="009C52F7" w:rsidRPr="009C52F7" w:rsidRDefault="009C52F7" w:rsidP="009C52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2F7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Ustalamy długość geograficzną Krakowa i Barcelony:</w:t>
      </w:r>
    </w:p>
    <w:p w:rsidR="009C52F7" w:rsidRPr="009C52F7" w:rsidRDefault="009C52F7" w:rsidP="009C52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2F7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 = 20° E</w:t>
      </w:r>
      <w:r w:rsidRPr="0050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Pr="009C5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Barcelona = 2° E </w:t>
      </w:r>
    </w:p>
    <w:p w:rsidR="009C52F7" w:rsidRPr="009C52F7" w:rsidRDefault="009C52F7" w:rsidP="009C52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2F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Wykonujemy rysunek pomocniczy:</w:t>
      </w:r>
    </w:p>
    <w:p w:rsidR="009C52F7" w:rsidRPr="009C52F7" w:rsidRDefault="009C52F7" w:rsidP="009C5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52F7" w:rsidRPr="009C52F7" w:rsidRDefault="009C52F7" w:rsidP="009C5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79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238375" cy="2005928"/>
            <wp:effectExtent l="0" t="0" r="9525" b="0"/>
            <wp:docPr id="18" name="Obraz 18" descr="http://img.kujon.net/liceum/036_czas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.kujon.net/liceum/036_czas_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05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2F7" w:rsidRPr="009C52F7" w:rsidRDefault="009C52F7" w:rsidP="001919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2F7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Obliczamy różnicę długości geograficznych obu miejscowości:</w:t>
      </w:r>
    </w:p>
    <w:p w:rsidR="009C52F7" w:rsidRPr="009C52F7" w:rsidRDefault="009C52F7" w:rsidP="0019192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20° - 2° = 18° </w:t>
      </w:r>
    </w:p>
    <w:p w:rsidR="009C52F7" w:rsidRPr="009C52F7" w:rsidRDefault="009C52F7" w:rsidP="0019192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2F7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Obliczamy różnicę czasu słonecznego:</w:t>
      </w:r>
    </w:p>
    <w:p w:rsidR="009C52F7" w:rsidRPr="009C52F7" w:rsidRDefault="009C52F7" w:rsidP="009C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2F7">
        <w:rPr>
          <w:rFonts w:ascii="Times New Roman" w:eastAsia="Times New Roman" w:hAnsi="Times New Roman" w:cs="Times New Roman"/>
          <w:sz w:val="24"/>
          <w:szCs w:val="24"/>
          <w:lang w:eastAsia="pl-PL"/>
        </w:rPr>
        <w:t>18° · 4 minuty = 72 minuty</w:t>
      </w:r>
      <w:r w:rsidRPr="0050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9C5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72 minuty = 1 godzina i 12 minut </w:t>
      </w:r>
    </w:p>
    <w:p w:rsidR="009C52F7" w:rsidRPr="00504799" w:rsidRDefault="009C52F7" w:rsidP="009C52F7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czasu w miejscowości A </w:t>
      </w:r>
      <w:r w:rsidRPr="00504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odejmujemy</w:t>
      </w:r>
      <w:r w:rsidRPr="0050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 z punktu 4 (UWAGA, jeśli miejscowości znajdują się na zachód od południka 0°, do czasu w miejscowości A </w:t>
      </w:r>
      <w:r w:rsidRPr="00504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dodajemy</w:t>
      </w:r>
      <w:r w:rsidRPr="0050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 z punktu 4):</w:t>
      </w:r>
    </w:p>
    <w:p w:rsidR="009C52F7" w:rsidRPr="009C52F7" w:rsidRDefault="009C52F7" w:rsidP="009C52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9:00 – 1 godzina i 12 minut = 7:48 </w:t>
      </w:r>
    </w:p>
    <w:p w:rsidR="009C52F7" w:rsidRPr="009C52F7" w:rsidRDefault="009C52F7" w:rsidP="009C52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2F7">
        <w:rPr>
          <w:rFonts w:ascii="Times New Roman" w:eastAsia="Times New Roman" w:hAnsi="Times New Roman" w:cs="Times New Roman"/>
          <w:sz w:val="24"/>
          <w:szCs w:val="24"/>
          <w:lang w:eastAsia="pl-PL"/>
        </w:rPr>
        <w:t>Formułujemy odpowiedź:</w:t>
      </w:r>
      <w:r w:rsidR="004B68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5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Kiedy w Krakowie jest godzina 9:00 czasu słonecznego, w Barcelonie jest godzina 7:48 czasu słonecznego. </w:t>
      </w:r>
    </w:p>
    <w:p w:rsidR="009C52F7" w:rsidRPr="009C52F7" w:rsidRDefault="009C52F7" w:rsidP="009C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9C52F7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pl-PL"/>
        </w:rPr>
        <w:t>W Wiedniu (48</w:t>
      </w:r>
      <w:r w:rsidRPr="009C52F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° N, 16° E</w:t>
      </w:r>
      <w:r w:rsidRPr="009C52F7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pl-PL"/>
        </w:rPr>
        <w:t>) jest południe słoneczne. Oblicz czas słoneczny w tym samym momencie w Chicago (42° N, 88° W).</w:t>
      </w:r>
      <w:r w:rsidRPr="009C52F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</w:p>
    <w:p w:rsidR="009C52F7" w:rsidRPr="009C52F7" w:rsidRDefault="009C52F7" w:rsidP="009C52F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2F7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Ustalamy długość geograficzną Wiednia i Chicago:</w:t>
      </w:r>
    </w:p>
    <w:p w:rsidR="009C52F7" w:rsidRPr="009C52F7" w:rsidRDefault="009C52F7" w:rsidP="009C52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2F7">
        <w:rPr>
          <w:rFonts w:ascii="Times New Roman" w:eastAsia="Times New Roman" w:hAnsi="Times New Roman" w:cs="Times New Roman"/>
          <w:sz w:val="24"/>
          <w:szCs w:val="24"/>
          <w:lang w:eastAsia="pl-PL"/>
        </w:rPr>
        <w:t>Wiedeń = 16° E</w:t>
      </w:r>
      <w:r w:rsidRPr="0050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9C5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Chicago = 88° W </w:t>
      </w:r>
    </w:p>
    <w:p w:rsidR="009C52F7" w:rsidRPr="009C52F7" w:rsidRDefault="009C52F7" w:rsidP="009C52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2F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Wykonujemy rysunek pomocniczy:</w:t>
      </w:r>
    </w:p>
    <w:p w:rsidR="009C52F7" w:rsidRPr="009C52F7" w:rsidRDefault="009C52F7" w:rsidP="009C5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79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2314575" cy="1940158"/>
            <wp:effectExtent l="0" t="0" r="9525" b="0"/>
            <wp:docPr id="20" name="Obraz 20" descr="http://img.kujon.net/liceum/036_czas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.kujon.net/liceum/036_czas_0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40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2F7" w:rsidRPr="009C52F7" w:rsidRDefault="009C52F7" w:rsidP="009C52F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2F7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Obliczamy różnicę długości geograficznych obu miejscowości:</w:t>
      </w:r>
    </w:p>
    <w:p w:rsidR="009C52F7" w:rsidRPr="009C52F7" w:rsidRDefault="009C52F7" w:rsidP="009C52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2F7">
        <w:rPr>
          <w:rFonts w:ascii="Times New Roman" w:eastAsia="Times New Roman" w:hAnsi="Times New Roman" w:cs="Times New Roman"/>
          <w:sz w:val="24"/>
          <w:szCs w:val="24"/>
          <w:lang w:eastAsia="pl-PL"/>
        </w:rPr>
        <w:t>16°</w:t>
      </w:r>
      <w:r w:rsidRPr="009C5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C5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+ 88° = 104° </w:t>
      </w:r>
    </w:p>
    <w:p w:rsidR="009C52F7" w:rsidRPr="009C52F7" w:rsidRDefault="009C52F7" w:rsidP="009C52F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2F7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Obliczamy różnicę czasu słonecznego:</w:t>
      </w:r>
    </w:p>
    <w:p w:rsidR="009C52F7" w:rsidRPr="009C52F7" w:rsidRDefault="009C52F7" w:rsidP="009C52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2F7">
        <w:rPr>
          <w:rFonts w:ascii="Times New Roman" w:eastAsia="Times New Roman" w:hAnsi="Times New Roman" w:cs="Times New Roman"/>
          <w:sz w:val="24"/>
          <w:szCs w:val="24"/>
          <w:lang w:eastAsia="pl-PL"/>
        </w:rPr>
        <w:t>104° · 4 minuty = 416 minut</w:t>
      </w:r>
      <w:r w:rsidRPr="0050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9C5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416 minut = 6 godzin i 56 minut </w:t>
      </w:r>
    </w:p>
    <w:p w:rsidR="009C52F7" w:rsidRPr="009C52F7" w:rsidRDefault="009C52F7" w:rsidP="009C52F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czasu w miejscowości A </w:t>
      </w:r>
      <w:r w:rsidRPr="009C52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odejmujemy</w:t>
      </w:r>
      <w:r w:rsidRPr="009C5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 z punktu 4:</w:t>
      </w:r>
    </w:p>
    <w:p w:rsidR="009C52F7" w:rsidRPr="009C52F7" w:rsidRDefault="009C52F7" w:rsidP="009C52F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12:00 - 6 godzin i 56 minut = 5:04 </w:t>
      </w:r>
    </w:p>
    <w:p w:rsidR="006618A3" w:rsidRPr="00504799" w:rsidRDefault="009C52F7" w:rsidP="009C52F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52F7">
        <w:rPr>
          <w:rFonts w:ascii="Times New Roman" w:eastAsia="Times New Roman" w:hAnsi="Times New Roman" w:cs="Times New Roman"/>
          <w:sz w:val="24"/>
          <w:szCs w:val="24"/>
          <w:lang w:eastAsia="pl-PL"/>
        </w:rPr>
        <w:t>Formułujemy odpowiedź:</w:t>
      </w:r>
      <w:r w:rsidR="00504799" w:rsidRPr="0050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52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Kiedy w Wiedniu jest południe słoneczne, w Chicago jest godzina 5:04 czasu słonecznego. </w:t>
      </w:r>
    </w:p>
    <w:p w:rsidR="00504799" w:rsidRPr="00504799" w:rsidRDefault="00504799" w:rsidP="00504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504799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pl-PL"/>
        </w:rPr>
        <w:t>W Chicago (42° N, 88° W) jest godzina 14:00 czasu słonecznego. W miejscowości X jest w tym samym momencie godzina 14:24. Podaj długość geograficzną miejscowości X.</w:t>
      </w:r>
      <w:r w:rsidRPr="005047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</w:p>
    <w:p w:rsidR="00504799" w:rsidRPr="00504799" w:rsidRDefault="00504799" w:rsidP="0063599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799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Ustalamy długość geograficzną Chicago:</w:t>
      </w:r>
      <w:r w:rsidR="00635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50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Chicago = 88° W </w:t>
      </w:r>
    </w:p>
    <w:p w:rsidR="00504799" w:rsidRPr="00504799" w:rsidRDefault="00504799" w:rsidP="00504799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79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Wykonujemy rysunek pomocniczy:</w:t>
      </w:r>
    </w:p>
    <w:p w:rsidR="00504799" w:rsidRPr="00504799" w:rsidRDefault="00504799" w:rsidP="00504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799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305050" cy="2102698"/>
            <wp:effectExtent l="0" t="0" r="0" b="0"/>
            <wp:docPr id="26" name="Obraz 26" descr="http://img.kujon.net/liceum/036_czas_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img.kujon.net/liceum/036_czas_0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02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799" w:rsidRPr="00504799" w:rsidRDefault="00504799" w:rsidP="00504799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799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Obliczamy różnicę czasu słonecznego w obu miejscowościach:</w:t>
      </w:r>
    </w:p>
    <w:p w:rsidR="00504799" w:rsidRPr="00504799" w:rsidRDefault="00504799" w:rsidP="005047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14:24 – 14:00 = 24 minuty </w:t>
      </w:r>
    </w:p>
    <w:p w:rsidR="00504799" w:rsidRPr="00504799" w:rsidRDefault="00504799" w:rsidP="00504799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799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z punktu 3. przeliczamy na stopnie.</w:t>
      </w:r>
    </w:p>
    <w:p w:rsidR="00504799" w:rsidRPr="00504799" w:rsidRDefault="00504799" w:rsidP="0050479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 minuty : 4°/minutę = 6° </w:t>
      </w:r>
    </w:p>
    <w:p w:rsidR="00504799" w:rsidRPr="00504799" w:rsidRDefault="00504799" w:rsidP="00635990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79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Ustalamy długość geograficzną Chicago:</w:t>
      </w:r>
      <w:r w:rsidR="00635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50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88° + 6° = 94° </w:t>
      </w:r>
    </w:p>
    <w:p w:rsidR="006618A3" w:rsidRPr="006618A3" w:rsidRDefault="00504799" w:rsidP="00635990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7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Formułujemy odpowiedź: Długość geograficzna miejscowości X to 94° W. </w:t>
      </w:r>
    </w:p>
    <w:p w:rsidR="001309B1" w:rsidRPr="00504799" w:rsidRDefault="001309B1" w:rsidP="00504799">
      <w:pPr>
        <w:rPr>
          <w:rFonts w:ascii="Times New Roman" w:hAnsi="Times New Roman" w:cs="Times New Roman"/>
          <w:b/>
          <w:sz w:val="24"/>
          <w:szCs w:val="24"/>
        </w:rPr>
      </w:pPr>
      <w:r w:rsidRPr="00504799">
        <w:rPr>
          <w:rFonts w:ascii="Times New Roman" w:hAnsi="Times New Roman" w:cs="Times New Roman"/>
          <w:b/>
          <w:sz w:val="24"/>
          <w:szCs w:val="24"/>
        </w:rPr>
        <w:t>Linia zmiany daty</w:t>
      </w:r>
      <w:r w:rsidR="005047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04799">
        <w:rPr>
          <w:rFonts w:ascii="Times New Roman" w:hAnsi="Times New Roman" w:cs="Times New Roman"/>
          <w:color w:val="000000"/>
          <w:sz w:val="24"/>
          <w:szCs w:val="24"/>
        </w:rPr>
        <w:t xml:space="preserve">w pobliżu południka 180°. Przekraczając międzynarodową linię zmiany daty z zachodu na wschód cofamy datę o 1 dzień, a w odwrotnym kierunku dodajemy 1 dzień. </w:t>
      </w:r>
    </w:p>
    <w:p w:rsidR="001309B1" w:rsidRPr="00504799" w:rsidRDefault="001309B1" w:rsidP="001309B1">
      <w:pPr>
        <w:pStyle w:val="NormalnyWeb"/>
        <w:jc w:val="center"/>
      </w:pPr>
      <w:r w:rsidRPr="00504799">
        <w:rPr>
          <w:noProof/>
        </w:rPr>
        <w:drawing>
          <wp:inline distT="0" distB="0" distL="0" distR="0">
            <wp:extent cx="2828925" cy="2514600"/>
            <wp:effectExtent l="19050" t="0" r="9525" b="0"/>
            <wp:docPr id="7" name="Obraz 7" descr="http://geografia_liceum.republika.pl/d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eografia_liceum.republika.pl/dat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4799">
        <w:br/>
        <w:t>rys.4.Międzynarodowa linia zmiany daty</w:t>
      </w:r>
    </w:p>
    <w:p w:rsidR="00D16F90" w:rsidRPr="00504799" w:rsidRDefault="00D16F90" w:rsidP="00D16F90">
      <w:pPr>
        <w:pStyle w:val="Nagwek4"/>
        <w:rPr>
          <w:rFonts w:ascii="Times New Roman" w:hAnsi="Times New Roman" w:cs="Times New Roman"/>
          <w:color w:val="auto"/>
          <w:sz w:val="24"/>
          <w:szCs w:val="24"/>
        </w:rPr>
      </w:pPr>
      <w:r w:rsidRPr="00504799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Strefy oświetlenia Ziemi</w:t>
      </w:r>
    </w:p>
    <w:p w:rsidR="00D16F90" w:rsidRPr="00504799" w:rsidRDefault="00D16F90" w:rsidP="00B54580">
      <w:pPr>
        <w:rPr>
          <w:rFonts w:ascii="Times New Roman" w:hAnsi="Times New Roman" w:cs="Times New Roman"/>
          <w:b/>
          <w:sz w:val="24"/>
          <w:szCs w:val="24"/>
        </w:rPr>
      </w:pPr>
      <w:r w:rsidRPr="0050479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048000" cy="2286000"/>
            <wp:effectExtent l="19050" t="0" r="0" b="0"/>
            <wp:docPr id="2" name="Obraz 1" descr="http://4.bp.blogspot.com/-qluGX1P7kGQ/UopBYAEffOI/AAAAAAAAAbo/_fhNK0ULjBg/s320/1+strefy+oswietlenia+zie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qluGX1P7kGQ/UopBYAEffOI/AAAAAAAAAbo/_fhNK0ULjBg/s320/1+strefy+oswietlenia+ziem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F90" w:rsidRPr="00504799" w:rsidRDefault="00D16F90" w:rsidP="00D16F90">
      <w:pPr>
        <w:rPr>
          <w:rFonts w:ascii="Times New Roman" w:hAnsi="Times New Roman" w:cs="Times New Roman"/>
          <w:b/>
          <w:sz w:val="24"/>
          <w:szCs w:val="24"/>
        </w:rPr>
      </w:pPr>
      <w:r w:rsidRPr="00504799">
        <w:rPr>
          <w:rFonts w:ascii="Times New Roman" w:hAnsi="Times New Roman" w:cs="Times New Roman"/>
          <w:sz w:val="24"/>
          <w:szCs w:val="24"/>
        </w:rPr>
        <w:t xml:space="preserve"> </w:t>
      </w:r>
      <w:r w:rsidRPr="00504799">
        <w:rPr>
          <w:rFonts w:ascii="Times New Roman" w:hAnsi="Times New Roman" w:cs="Times New Roman"/>
          <w:b/>
          <w:sz w:val="24"/>
          <w:szCs w:val="24"/>
        </w:rPr>
        <w:t>Oświetlenie Ziemi w różnych porach roku:</w:t>
      </w:r>
    </w:p>
    <w:p w:rsidR="00B54580" w:rsidRPr="00504799" w:rsidRDefault="00D16F90" w:rsidP="00D16F90">
      <w:pPr>
        <w:rPr>
          <w:rFonts w:ascii="Times New Roman" w:hAnsi="Times New Roman" w:cs="Times New Roman"/>
          <w:sz w:val="24"/>
          <w:szCs w:val="24"/>
        </w:rPr>
      </w:pPr>
      <w:r w:rsidRPr="00504799">
        <w:rPr>
          <w:rStyle w:val="Pogrubienie"/>
          <w:rFonts w:ascii="Times New Roman" w:hAnsi="Times New Roman" w:cs="Times New Roman"/>
          <w:sz w:val="24"/>
          <w:szCs w:val="24"/>
        </w:rPr>
        <w:t>21 marca</w:t>
      </w:r>
      <w:r w:rsidRPr="00504799">
        <w:rPr>
          <w:rFonts w:ascii="Times New Roman" w:hAnsi="Times New Roman" w:cs="Times New Roman"/>
          <w:sz w:val="24"/>
          <w:szCs w:val="24"/>
        </w:rPr>
        <w:t xml:space="preserve"> i </w:t>
      </w:r>
      <w:r w:rsidRPr="00504799">
        <w:rPr>
          <w:rStyle w:val="Pogrubienie"/>
          <w:rFonts w:ascii="Times New Roman" w:hAnsi="Times New Roman" w:cs="Times New Roman"/>
          <w:sz w:val="24"/>
          <w:szCs w:val="24"/>
        </w:rPr>
        <w:t>23 września</w:t>
      </w:r>
      <w:r w:rsidRPr="00504799">
        <w:rPr>
          <w:rFonts w:ascii="Times New Roman" w:hAnsi="Times New Roman" w:cs="Times New Roman"/>
          <w:sz w:val="24"/>
          <w:szCs w:val="24"/>
        </w:rPr>
        <w:t xml:space="preserve"> Słońce góruje w zenicie nad Równikiem, co oznacza początek astronomicznej </w:t>
      </w:r>
      <w:r w:rsidRPr="00504799">
        <w:rPr>
          <w:rStyle w:val="Pogrubienie"/>
          <w:rFonts w:ascii="Times New Roman" w:hAnsi="Times New Roman" w:cs="Times New Roman"/>
          <w:sz w:val="24"/>
          <w:szCs w:val="24"/>
        </w:rPr>
        <w:t>wiosny</w:t>
      </w:r>
      <w:r w:rsidRPr="00504799">
        <w:rPr>
          <w:rFonts w:ascii="Times New Roman" w:hAnsi="Times New Roman" w:cs="Times New Roman"/>
          <w:sz w:val="24"/>
          <w:szCs w:val="24"/>
        </w:rPr>
        <w:t xml:space="preserve"> i </w:t>
      </w:r>
      <w:r w:rsidRPr="00504799">
        <w:rPr>
          <w:rStyle w:val="Pogrubienie"/>
          <w:rFonts w:ascii="Times New Roman" w:hAnsi="Times New Roman" w:cs="Times New Roman"/>
          <w:sz w:val="24"/>
          <w:szCs w:val="24"/>
        </w:rPr>
        <w:t>jesieni</w:t>
      </w:r>
      <w:r w:rsidRPr="00504799">
        <w:rPr>
          <w:rFonts w:ascii="Times New Roman" w:hAnsi="Times New Roman" w:cs="Times New Roman"/>
          <w:sz w:val="24"/>
          <w:szCs w:val="24"/>
        </w:rPr>
        <w:t>. Zachodzi zjawisko równonocy wiosennej i jesiennej – dzień trwa tyle samo co noc na całej kuli ziemskiej. Na biegunach dzień polarny zmienia się w noc polarną (lub noc w dzień – w zależności od bieguna i miesiąca).</w:t>
      </w:r>
      <w:r w:rsidRPr="00504799">
        <w:rPr>
          <w:rFonts w:ascii="Times New Roman" w:hAnsi="Times New Roman" w:cs="Times New Roman"/>
          <w:sz w:val="24"/>
          <w:szCs w:val="24"/>
        </w:rPr>
        <w:br/>
      </w:r>
      <w:r w:rsidRPr="00504799">
        <w:rPr>
          <w:rStyle w:val="Pogrubienie"/>
          <w:rFonts w:ascii="Times New Roman" w:hAnsi="Times New Roman" w:cs="Times New Roman"/>
          <w:sz w:val="24"/>
          <w:szCs w:val="24"/>
        </w:rPr>
        <w:t>22 czerwca</w:t>
      </w:r>
      <w:r w:rsidRPr="00504799">
        <w:rPr>
          <w:rFonts w:ascii="Times New Roman" w:hAnsi="Times New Roman" w:cs="Times New Roman"/>
          <w:sz w:val="24"/>
          <w:szCs w:val="24"/>
        </w:rPr>
        <w:t xml:space="preserve"> występuje tzw. </w:t>
      </w:r>
      <w:r w:rsidRPr="00504799">
        <w:rPr>
          <w:rStyle w:val="Pogrubienie"/>
          <w:rFonts w:ascii="Times New Roman" w:hAnsi="Times New Roman" w:cs="Times New Roman"/>
          <w:sz w:val="24"/>
          <w:szCs w:val="24"/>
        </w:rPr>
        <w:t>przesilenie letnie</w:t>
      </w:r>
      <w:r w:rsidRPr="00504799">
        <w:rPr>
          <w:rFonts w:ascii="Times New Roman" w:hAnsi="Times New Roman" w:cs="Times New Roman"/>
          <w:sz w:val="24"/>
          <w:szCs w:val="24"/>
        </w:rPr>
        <w:t xml:space="preserve"> – Słońce góruje w zenicie nad Zwrotnikiem Raka i rozpoczyna się astronomiczne </w:t>
      </w:r>
      <w:r w:rsidRPr="00504799">
        <w:rPr>
          <w:rStyle w:val="Pogrubienie"/>
          <w:rFonts w:ascii="Times New Roman" w:hAnsi="Times New Roman" w:cs="Times New Roman"/>
          <w:sz w:val="24"/>
          <w:szCs w:val="24"/>
        </w:rPr>
        <w:t>lato</w:t>
      </w:r>
      <w:r w:rsidRPr="00504799">
        <w:rPr>
          <w:rFonts w:ascii="Times New Roman" w:hAnsi="Times New Roman" w:cs="Times New Roman"/>
          <w:sz w:val="24"/>
          <w:szCs w:val="24"/>
        </w:rPr>
        <w:t>. W tym dniu na półkuli północnej przypada najdłuższy dzień w roku, a na południowej najkrótszy.</w:t>
      </w:r>
      <w:r w:rsidRPr="00504799">
        <w:rPr>
          <w:rFonts w:ascii="Times New Roman" w:hAnsi="Times New Roman" w:cs="Times New Roman"/>
          <w:sz w:val="24"/>
          <w:szCs w:val="24"/>
        </w:rPr>
        <w:br/>
      </w:r>
      <w:r w:rsidRPr="00504799">
        <w:rPr>
          <w:rStyle w:val="Pogrubienie"/>
          <w:rFonts w:ascii="Times New Roman" w:hAnsi="Times New Roman" w:cs="Times New Roman"/>
          <w:sz w:val="24"/>
          <w:szCs w:val="24"/>
        </w:rPr>
        <w:t>22 grudnia</w:t>
      </w:r>
      <w:r w:rsidRPr="00504799">
        <w:rPr>
          <w:rFonts w:ascii="Times New Roman" w:hAnsi="Times New Roman" w:cs="Times New Roman"/>
          <w:sz w:val="24"/>
          <w:szCs w:val="24"/>
        </w:rPr>
        <w:t xml:space="preserve"> to data tzw. </w:t>
      </w:r>
      <w:r w:rsidRPr="00504799">
        <w:rPr>
          <w:rStyle w:val="Pogrubienie"/>
          <w:rFonts w:ascii="Times New Roman" w:hAnsi="Times New Roman" w:cs="Times New Roman"/>
          <w:sz w:val="24"/>
          <w:szCs w:val="24"/>
        </w:rPr>
        <w:t>przesilenia zimowego</w:t>
      </w:r>
      <w:r w:rsidRPr="00504799">
        <w:rPr>
          <w:rFonts w:ascii="Times New Roman" w:hAnsi="Times New Roman" w:cs="Times New Roman"/>
          <w:sz w:val="24"/>
          <w:szCs w:val="24"/>
        </w:rPr>
        <w:t xml:space="preserve"> – Słońce góruje w zenicie nad Zwrotnikiem Koziorożca i rozpoczyna się astronomiczna </w:t>
      </w:r>
      <w:r w:rsidRPr="00504799">
        <w:rPr>
          <w:rStyle w:val="Pogrubienie"/>
          <w:rFonts w:ascii="Times New Roman" w:hAnsi="Times New Roman" w:cs="Times New Roman"/>
          <w:sz w:val="24"/>
          <w:szCs w:val="24"/>
        </w:rPr>
        <w:t>zima</w:t>
      </w:r>
      <w:r w:rsidRPr="00504799">
        <w:rPr>
          <w:rFonts w:ascii="Times New Roman" w:hAnsi="Times New Roman" w:cs="Times New Roman"/>
          <w:sz w:val="24"/>
          <w:szCs w:val="24"/>
        </w:rPr>
        <w:t>. Tego dnia na półkuli północnej dzień jest najkrótszy, a na południowej najdłuższy.</w:t>
      </w:r>
      <w:r w:rsidRPr="00504799">
        <w:rPr>
          <w:rFonts w:ascii="Times New Roman" w:hAnsi="Times New Roman" w:cs="Times New Roman"/>
          <w:sz w:val="24"/>
          <w:szCs w:val="24"/>
        </w:rPr>
        <w:br/>
        <w:t>Trzeba zapamiętać, że na półkuli południowej w danym czasie występują inne astronomiczne pory roku niż u nas, np. gdy w Polsce jest zima to w Australii panuje lato i na odwrót.</w:t>
      </w:r>
    </w:p>
    <w:p w:rsidR="00EC30C2" w:rsidRPr="00504799" w:rsidRDefault="0037555F" w:rsidP="00D16F9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04799">
        <w:rPr>
          <w:rFonts w:ascii="Times New Roman" w:hAnsi="Times New Roman" w:cs="Times New Roman"/>
          <w:color w:val="FF0000"/>
          <w:sz w:val="24"/>
          <w:szCs w:val="24"/>
        </w:rPr>
        <w:lastRenderedPageBreak/>
        <w:t>Rysunki przedstawiają oświetlenie Ziemi w dniach: równonocy, przesilenia letniego i przesilenia zimowego. Rysunki podpisz odpowiednimi datami i zakreskuj na nich te obszary, gdzie występuje noc polarna.</w:t>
      </w:r>
    </w:p>
    <w:p w:rsidR="00D16F90" w:rsidRPr="00504799" w:rsidRDefault="0037555F" w:rsidP="00D16F90">
      <w:pPr>
        <w:rPr>
          <w:rFonts w:ascii="Times New Roman" w:hAnsi="Times New Roman" w:cs="Times New Roman"/>
          <w:sz w:val="24"/>
          <w:szCs w:val="24"/>
        </w:rPr>
      </w:pPr>
      <w:r w:rsidRPr="0050479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645910" cy="2267613"/>
            <wp:effectExtent l="19050" t="0" r="254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67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990" w:rsidRDefault="00B54580" w:rsidP="002F5B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479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6543675" cy="4552950"/>
            <wp:effectExtent l="19050" t="0" r="9525" b="0"/>
            <wp:docPr id="1" name="Obraz 1" descr="C:\Users\User\Desktop\wzory na wys gor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zory na wys gorowani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990" w:rsidRPr="00635990" w:rsidRDefault="00635990" w:rsidP="00635990">
      <w:pPr>
        <w:shd w:val="clear" w:color="auto" w:fill="FFF6BF"/>
        <w:spacing w:after="0" w:line="240" w:lineRule="auto"/>
        <w:jc w:val="center"/>
        <w:rPr>
          <w:rFonts w:ascii="Times New Roman" w:eastAsia="Times New Roman" w:hAnsi="Times New Roman" w:cs="Times New Roman"/>
          <w:color w:val="817134"/>
          <w:lang w:eastAsia="pl-PL"/>
        </w:rPr>
      </w:pPr>
      <w:r w:rsidRPr="00635990">
        <w:rPr>
          <w:rFonts w:ascii="Times New Roman" w:eastAsia="Times New Roman" w:hAnsi="Times New Roman" w:cs="Times New Roman"/>
          <w:b/>
          <w:bCs/>
          <w:color w:val="817134"/>
          <w:lang w:eastAsia="pl-PL"/>
        </w:rPr>
        <w:t>Przykład 1</w:t>
      </w:r>
      <w:r w:rsidRPr="00635990">
        <w:rPr>
          <w:rFonts w:ascii="Times New Roman" w:eastAsia="Times New Roman" w:hAnsi="Times New Roman" w:cs="Times New Roman"/>
          <w:color w:val="817134"/>
          <w:lang w:eastAsia="pl-PL"/>
        </w:rPr>
        <w:t xml:space="preserve"> </w:t>
      </w:r>
    </w:p>
    <w:p w:rsidR="00635990" w:rsidRPr="00635990" w:rsidRDefault="00635990" w:rsidP="00635990">
      <w:pPr>
        <w:shd w:val="clear" w:color="auto" w:fill="FFF6B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817134"/>
          <w:lang w:eastAsia="pl-PL"/>
        </w:rPr>
      </w:pPr>
      <w:r w:rsidRPr="00635990">
        <w:rPr>
          <w:rFonts w:ascii="Times New Roman" w:eastAsia="Times New Roman" w:hAnsi="Times New Roman" w:cs="Times New Roman"/>
          <w:color w:val="817134"/>
          <w:lang w:eastAsia="pl-PL"/>
        </w:rPr>
        <w:t xml:space="preserve">Oblicz wysokość górowania Słońca nad horyzontem w dniu równonocy w stolicy Belgii - Brukseli (51°N, 4°30'E) </w:t>
      </w:r>
    </w:p>
    <w:p w:rsidR="00635990" w:rsidRPr="00635990" w:rsidRDefault="00635990" w:rsidP="0063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5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Oblicz różnicę pomiędzy wartością 90° (wysokość górowania Słońca nad równikiem) a szerokością geograficzną Brukseli. Otrzymany wynik określa wysokość położenia Słońca nad horyzontem w stolicy Belgii. </w:t>
      </w:r>
    </w:p>
    <w:p w:rsidR="00B54580" w:rsidRPr="00635990" w:rsidRDefault="00635990" w:rsidP="006359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h= </w:t>
      </w:r>
      <w:r w:rsidRPr="00635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90° - 51° = 39° </w:t>
      </w:r>
      <w:r w:rsidR="004B68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635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Odpowiedź: W dniu równonocy Słońce góruje w Brukseli na wysokości 39°. </w:t>
      </w:r>
    </w:p>
    <w:sectPr w:rsidR="00B54580" w:rsidRPr="00635990" w:rsidSect="001828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A21"/>
    <w:multiLevelType w:val="multilevel"/>
    <w:tmpl w:val="51DAA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D62B9"/>
    <w:multiLevelType w:val="multilevel"/>
    <w:tmpl w:val="268C45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95EFE"/>
    <w:multiLevelType w:val="multilevel"/>
    <w:tmpl w:val="DDBCF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239C4"/>
    <w:multiLevelType w:val="multilevel"/>
    <w:tmpl w:val="BACCA2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A24D5"/>
    <w:multiLevelType w:val="multilevel"/>
    <w:tmpl w:val="5CDE19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153BDA"/>
    <w:multiLevelType w:val="multilevel"/>
    <w:tmpl w:val="C3E6F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EF7BF8"/>
    <w:multiLevelType w:val="multilevel"/>
    <w:tmpl w:val="692E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4C5E9E"/>
    <w:multiLevelType w:val="multilevel"/>
    <w:tmpl w:val="3E8E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AC3853"/>
    <w:multiLevelType w:val="multilevel"/>
    <w:tmpl w:val="17D22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A63997"/>
    <w:multiLevelType w:val="multilevel"/>
    <w:tmpl w:val="0894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A93908"/>
    <w:multiLevelType w:val="multilevel"/>
    <w:tmpl w:val="4C8292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415AE8"/>
    <w:multiLevelType w:val="multilevel"/>
    <w:tmpl w:val="890AC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333FC4"/>
    <w:multiLevelType w:val="multilevel"/>
    <w:tmpl w:val="E6C013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749F7"/>
    <w:multiLevelType w:val="multilevel"/>
    <w:tmpl w:val="B964E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F9387B"/>
    <w:multiLevelType w:val="multilevel"/>
    <w:tmpl w:val="FC26F0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35471F"/>
    <w:multiLevelType w:val="multilevel"/>
    <w:tmpl w:val="7730E8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86609B"/>
    <w:multiLevelType w:val="multilevel"/>
    <w:tmpl w:val="B1DA96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85676F"/>
    <w:multiLevelType w:val="multilevel"/>
    <w:tmpl w:val="BB60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BD41F8"/>
    <w:multiLevelType w:val="multilevel"/>
    <w:tmpl w:val="2244F8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712D5A"/>
    <w:multiLevelType w:val="multilevel"/>
    <w:tmpl w:val="28CEC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5F79CF"/>
    <w:multiLevelType w:val="multilevel"/>
    <w:tmpl w:val="8D00CE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F444E5"/>
    <w:multiLevelType w:val="multilevel"/>
    <w:tmpl w:val="B484E0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ED35DB"/>
    <w:multiLevelType w:val="multilevel"/>
    <w:tmpl w:val="8812C5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042C3D"/>
    <w:multiLevelType w:val="multilevel"/>
    <w:tmpl w:val="A08C92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800E68"/>
    <w:multiLevelType w:val="multilevel"/>
    <w:tmpl w:val="DB363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ED380F"/>
    <w:multiLevelType w:val="multilevel"/>
    <w:tmpl w:val="D28E50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774AE2"/>
    <w:multiLevelType w:val="multilevel"/>
    <w:tmpl w:val="06AC60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1C3480"/>
    <w:multiLevelType w:val="multilevel"/>
    <w:tmpl w:val="B5786E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0B6501"/>
    <w:multiLevelType w:val="multilevel"/>
    <w:tmpl w:val="5A0CD3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AE655E"/>
    <w:multiLevelType w:val="multilevel"/>
    <w:tmpl w:val="4DE0EC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570DF8"/>
    <w:multiLevelType w:val="multilevel"/>
    <w:tmpl w:val="0F3CEC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5D7AD0"/>
    <w:multiLevelType w:val="multilevel"/>
    <w:tmpl w:val="81FE64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0966A1"/>
    <w:multiLevelType w:val="multilevel"/>
    <w:tmpl w:val="F5A8C5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9"/>
  </w:num>
  <w:num w:numId="4">
    <w:abstractNumId w:val="10"/>
  </w:num>
  <w:num w:numId="5">
    <w:abstractNumId w:val="18"/>
  </w:num>
  <w:num w:numId="6">
    <w:abstractNumId w:val="27"/>
  </w:num>
  <w:num w:numId="7">
    <w:abstractNumId w:val="22"/>
  </w:num>
  <w:num w:numId="8">
    <w:abstractNumId w:val="9"/>
  </w:num>
  <w:num w:numId="9">
    <w:abstractNumId w:val="13"/>
  </w:num>
  <w:num w:numId="10">
    <w:abstractNumId w:val="25"/>
  </w:num>
  <w:num w:numId="11">
    <w:abstractNumId w:val="14"/>
  </w:num>
  <w:num w:numId="12">
    <w:abstractNumId w:val="32"/>
  </w:num>
  <w:num w:numId="13">
    <w:abstractNumId w:val="12"/>
  </w:num>
  <w:num w:numId="14">
    <w:abstractNumId w:val="5"/>
  </w:num>
  <w:num w:numId="15">
    <w:abstractNumId w:val="11"/>
  </w:num>
  <w:num w:numId="16">
    <w:abstractNumId w:val="4"/>
  </w:num>
  <w:num w:numId="17">
    <w:abstractNumId w:val="20"/>
  </w:num>
  <w:num w:numId="18">
    <w:abstractNumId w:val="15"/>
  </w:num>
  <w:num w:numId="19">
    <w:abstractNumId w:val="26"/>
  </w:num>
  <w:num w:numId="20">
    <w:abstractNumId w:val="8"/>
  </w:num>
  <w:num w:numId="21">
    <w:abstractNumId w:val="28"/>
  </w:num>
  <w:num w:numId="22">
    <w:abstractNumId w:val="23"/>
  </w:num>
  <w:num w:numId="23">
    <w:abstractNumId w:val="31"/>
  </w:num>
  <w:num w:numId="24">
    <w:abstractNumId w:val="21"/>
  </w:num>
  <w:num w:numId="25">
    <w:abstractNumId w:val="29"/>
  </w:num>
  <w:num w:numId="26">
    <w:abstractNumId w:val="2"/>
  </w:num>
  <w:num w:numId="27">
    <w:abstractNumId w:val="24"/>
  </w:num>
  <w:num w:numId="28">
    <w:abstractNumId w:val="30"/>
  </w:num>
  <w:num w:numId="29">
    <w:abstractNumId w:val="16"/>
  </w:num>
  <w:num w:numId="30">
    <w:abstractNumId w:val="1"/>
  </w:num>
  <w:num w:numId="31">
    <w:abstractNumId w:val="3"/>
  </w:num>
  <w:num w:numId="32">
    <w:abstractNumId w:val="7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77EF"/>
    <w:rsid w:val="00085821"/>
    <w:rsid w:val="000D40E7"/>
    <w:rsid w:val="001309B1"/>
    <w:rsid w:val="00182853"/>
    <w:rsid w:val="001915A4"/>
    <w:rsid w:val="00191921"/>
    <w:rsid w:val="001F27F5"/>
    <w:rsid w:val="002E29A7"/>
    <w:rsid w:val="002F5BA3"/>
    <w:rsid w:val="002F626D"/>
    <w:rsid w:val="00314BE8"/>
    <w:rsid w:val="0037555F"/>
    <w:rsid w:val="003777EF"/>
    <w:rsid w:val="003C0215"/>
    <w:rsid w:val="004B6859"/>
    <w:rsid w:val="00500561"/>
    <w:rsid w:val="00504799"/>
    <w:rsid w:val="0053348A"/>
    <w:rsid w:val="00635990"/>
    <w:rsid w:val="006555A6"/>
    <w:rsid w:val="006618A3"/>
    <w:rsid w:val="0080206E"/>
    <w:rsid w:val="008E7EA0"/>
    <w:rsid w:val="008F7430"/>
    <w:rsid w:val="009C52F7"/>
    <w:rsid w:val="00B07C46"/>
    <w:rsid w:val="00B54580"/>
    <w:rsid w:val="00C12D88"/>
    <w:rsid w:val="00D16F90"/>
    <w:rsid w:val="00D80BCA"/>
    <w:rsid w:val="00DC096D"/>
    <w:rsid w:val="00DF63BC"/>
    <w:rsid w:val="00E96441"/>
    <w:rsid w:val="00EC30C2"/>
    <w:rsid w:val="00F2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5A4"/>
  </w:style>
  <w:style w:type="paragraph" w:styleId="Nagwek2">
    <w:name w:val="heading 2"/>
    <w:basedOn w:val="Normalny"/>
    <w:link w:val="Nagwek2Znak"/>
    <w:uiPriority w:val="9"/>
    <w:qFormat/>
    <w:rsid w:val="003777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16F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777E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777E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5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8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D16F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C5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39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nusia</dc:creator>
  <cp:lastModifiedBy>nusia</cp:lastModifiedBy>
  <cp:revision>14</cp:revision>
  <dcterms:created xsi:type="dcterms:W3CDTF">2016-02-25T12:52:00Z</dcterms:created>
  <dcterms:modified xsi:type="dcterms:W3CDTF">2016-02-25T13:40:00Z</dcterms:modified>
</cp:coreProperties>
</file>